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7730F" w14:textId="3028EA98" w:rsidR="001604B9" w:rsidRPr="002C5458" w:rsidRDefault="001604B9" w:rsidP="000A7ADB">
      <w:pPr>
        <w:jc w:val="center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</w:rPr>
        <w:t>What to Check and When</w:t>
      </w:r>
    </w:p>
    <w:p w14:paraId="59140CD5" w14:textId="77777777" w:rsidR="002979D0" w:rsidRPr="002C5458" w:rsidRDefault="002979D0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The Forms</w:t>
      </w:r>
    </w:p>
    <w:p w14:paraId="54E4C856" w14:textId="77777777" w:rsidR="002979D0" w:rsidRPr="002C5458" w:rsidRDefault="002979D0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8170"/>
      </w:tblGrid>
      <w:tr w:rsidR="00CF5915" w:rsidRPr="002C5458" w14:paraId="3BB35C39" w14:textId="77777777" w:rsidTr="00EA575C">
        <w:trPr>
          <w:jc w:val="center"/>
        </w:trPr>
        <w:tc>
          <w:tcPr>
            <w:tcW w:w="846" w:type="dxa"/>
          </w:tcPr>
          <w:p w14:paraId="4675C96B" w14:textId="38B0F5E9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No</w:t>
            </w:r>
          </w:p>
        </w:tc>
        <w:tc>
          <w:tcPr>
            <w:tcW w:w="8170" w:type="dxa"/>
            <w:shd w:val="clear" w:color="auto" w:fill="auto"/>
          </w:tcPr>
          <w:p w14:paraId="2A989C5D" w14:textId="7E0FFD4F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b/>
                <w:bCs/>
                <w:color w:val="000000" w:themeColor="text1"/>
                <w:lang w:val="en-US"/>
              </w:rPr>
              <w:t>Description</w:t>
            </w:r>
          </w:p>
        </w:tc>
      </w:tr>
      <w:tr w:rsidR="00CF5915" w:rsidRPr="002C5458" w14:paraId="49655323" w14:textId="77777777" w:rsidTr="00EA575C">
        <w:trPr>
          <w:jc w:val="center"/>
        </w:trPr>
        <w:tc>
          <w:tcPr>
            <w:tcW w:w="846" w:type="dxa"/>
          </w:tcPr>
          <w:p w14:paraId="6F6F63A1" w14:textId="3120767F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1</w:t>
            </w:r>
          </w:p>
        </w:tc>
        <w:tc>
          <w:tcPr>
            <w:tcW w:w="8170" w:type="dxa"/>
          </w:tcPr>
          <w:p w14:paraId="0EB4CE91" w14:textId="333410A5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weekly fire alarm/call points checks</w:t>
            </w:r>
          </w:p>
        </w:tc>
      </w:tr>
      <w:tr w:rsidR="00CF5915" w:rsidRPr="002C5458" w14:paraId="7629B0EA" w14:textId="77777777" w:rsidTr="00EA575C">
        <w:trPr>
          <w:jc w:val="center"/>
        </w:trPr>
        <w:tc>
          <w:tcPr>
            <w:tcW w:w="846" w:type="dxa"/>
          </w:tcPr>
          <w:p w14:paraId="7B288E3D" w14:textId="456EBBB4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2</w:t>
            </w:r>
          </w:p>
        </w:tc>
        <w:tc>
          <w:tcPr>
            <w:tcW w:w="8170" w:type="dxa"/>
          </w:tcPr>
          <w:p w14:paraId="7CC394A0" w14:textId="208DCE1A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fire alarm/call point defects and faults</w:t>
            </w:r>
          </w:p>
        </w:tc>
      </w:tr>
      <w:tr w:rsidR="00CF5915" w:rsidRPr="002C5458" w14:paraId="42925ED1" w14:textId="77777777" w:rsidTr="00EA575C">
        <w:trPr>
          <w:jc w:val="center"/>
        </w:trPr>
        <w:tc>
          <w:tcPr>
            <w:tcW w:w="846" w:type="dxa"/>
          </w:tcPr>
          <w:p w14:paraId="3717799C" w14:textId="4423D2DD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3</w:t>
            </w:r>
          </w:p>
        </w:tc>
        <w:tc>
          <w:tcPr>
            <w:tcW w:w="8170" w:type="dxa"/>
          </w:tcPr>
          <w:p w14:paraId="778EF678" w14:textId="33BEBAF8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servicing/maintenance/call out – fire alarm/call points</w:t>
            </w:r>
          </w:p>
        </w:tc>
      </w:tr>
      <w:tr w:rsidR="00CF5915" w:rsidRPr="002C5458" w14:paraId="45DA2DF3" w14:textId="77777777" w:rsidTr="00EA575C">
        <w:trPr>
          <w:jc w:val="center"/>
        </w:trPr>
        <w:tc>
          <w:tcPr>
            <w:tcW w:w="846" w:type="dxa"/>
          </w:tcPr>
          <w:p w14:paraId="6BCADE56" w14:textId="2D5D4666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4</w:t>
            </w:r>
          </w:p>
        </w:tc>
        <w:tc>
          <w:tcPr>
            <w:tcW w:w="8170" w:type="dxa"/>
          </w:tcPr>
          <w:p w14:paraId="7EB02075" w14:textId="4014749F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weekly fire extinguisher checks</w:t>
            </w:r>
          </w:p>
        </w:tc>
      </w:tr>
      <w:tr w:rsidR="00CF5915" w:rsidRPr="002C5458" w14:paraId="0190C739" w14:textId="77777777" w:rsidTr="00EA575C">
        <w:trPr>
          <w:jc w:val="center"/>
        </w:trPr>
        <w:tc>
          <w:tcPr>
            <w:tcW w:w="846" w:type="dxa"/>
          </w:tcPr>
          <w:p w14:paraId="124D6828" w14:textId="6E626FEC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5</w:t>
            </w:r>
          </w:p>
        </w:tc>
        <w:tc>
          <w:tcPr>
            <w:tcW w:w="8170" w:type="dxa"/>
          </w:tcPr>
          <w:p w14:paraId="4D7AF834" w14:textId="0F7EE615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inspection/servicing of fire extinguishers</w:t>
            </w:r>
          </w:p>
        </w:tc>
      </w:tr>
      <w:tr w:rsidR="00CF5915" w:rsidRPr="002C5458" w14:paraId="114FEB25" w14:textId="77777777" w:rsidTr="00EA575C">
        <w:trPr>
          <w:jc w:val="center"/>
        </w:trPr>
        <w:tc>
          <w:tcPr>
            <w:tcW w:w="846" w:type="dxa"/>
          </w:tcPr>
          <w:p w14:paraId="0BAD1FE9" w14:textId="516CABC4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6</w:t>
            </w:r>
          </w:p>
        </w:tc>
        <w:tc>
          <w:tcPr>
            <w:tcW w:w="8170" w:type="dxa"/>
          </w:tcPr>
          <w:p w14:paraId="30D5B365" w14:textId="17AAB9F8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fire drill</w:t>
            </w:r>
          </w:p>
        </w:tc>
      </w:tr>
      <w:tr w:rsidR="00CF5915" w:rsidRPr="002C5458" w14:paraId="070F9339" w14:textId="77777777" w:rsidTr="00EA575C">
        <w:trPr>
          <w:jc w:val="center"/>
        </w:trPr>
        <w:tc>
          <w:tcPr>
            <w:tcW w:w="846" w:type="dxa"/>
          </w:tcPr>
          <w:p w14:paraId="322EF593" w14:textId="510661EF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7</w:t>
            </w:r>
          </w:p>
        </w:tc>
        <w:tc>
          <w:tcPr>
            <w:tcW w:w="8170" w:type="dxa"/>
          </w:tcPr>
          <w:p w14:paraId="1433173F" w14:textId="38766C8B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weekly inspection of means of escape</w:t>
            </w:r>
          </w:p>
        </w:tc>
      </w:tr>
      <w:tr w:rsidR="00CF5915" w:rsidRPr="002C5458" w14:paraId="44DB4017" w14:textId="77777777" w:rsidTr="00EA575C">
        <w:trPr>
          <w:jc w:val="center"/>
        </w:trPr>
        <w:tc>
          <w:tcPr>
            <w:tcW w:w="846" w:type="dxa"/>
          </w:tcPr>
          <w:p w14:paraId="60E86A42" w14:textId="7CE7DE98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8</w:t>
            </w:r>
          </w:p>
        </w:tc>
        <w:tc>
          <w:tcPr>
            <w:tcW w:w="8170" w:type="dxa"/>
          </w:tcPr>
          <w:p w14:paraId="4EDE6526" w14:textId="13C3FDB3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Register of emergency lighting units</w:t>
            </w:r>
          </w:p>
        </w:tc>
      </w:tr>
      <w:tr w:rsidR="00CF5915" w:rsidRPr="002C5458" w14:paraId="3C624B75" w14:textId="77777777" w:rsidTr="00EA575C">
        <w:trPr>
          <w:jc w:val="center"/>
        </w:trPr>
        <w:tc>
          <w:tcPr>
            <w:tcW w:w="846" w:type="dxa"/>
          </w:tcPr>
          <w:p w14:paraId="3EB83C5D" w14:textId="66536613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9</w:t>
            </w:r>
          </w:p>
        </w:tc>
        <w:tc>
          <w:tcPr>
            <w:tcW w:w="8170" w:type="dxa"/>
          </w:tcPr>
          <w:p w14:paraId="1CBDE762" w14:textId="7D805134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weekly emergency lighting inspections</w:t>
            </w:r>
          </w:p>
        </w:tc>
      </w:tr>
      <w:tr w:rsidR="00CF5915" w:rsidRPr="002C5458" w14:paraId="3551C7CC" w14:textId="77777777" w:rsidTr="00EA575C">
        <w:trPr>
          <w:jc w:val="center"/>
        </w:trPr>
        <w:tc>
          <w:tcPr>
            <w:tcW w:w="846" w:type="dxa"/>
          </w:tcPr>
          <w:p w14:paraId="3C1BB666" w14:textId="4DC08942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10</w:t>
            </w:r>
          </w:p>
        </w:tc>
        <w:tc>
          <w:tcPr>
            <w:tcW w:w="8170" w:type="dxa"/>
          </w:tcPr>
          <w:p w14:paraId="3E82A71D" w14:textId="135EEFA1" w:rsidR="00CF5915" w:rsidRPr="002C5458" w:rsidRDefault="00CF5915" w:rsidP="000A7AD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 w:rsidRPr="002C5458">
              <w:rPr>
                <w:rFonts w:asciiTheme="minorHAnsi" w:hAnsiTheme="minorHAnsi" w:cstheme="minorHAnsi"/>
                <w:color w:val="000000" w:themeColor="text1"/>
                <w:lang w:val="en-US"/>
              </w:rPr>
              <w:t>Record of emergency lighting routine service/call out</w:t>
            </w:r>
          </w:p>
        </w:tc>
      </w:tr>
    </w:tbl>
    <w:p w14:paraId="491426BE" w14:textId="1613580E" w:rsidR="00292C1A" w:rsidRPr="002C5458" w:rsidRDefault="002979D0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</w:p>
    <w:p w14:paraId="5F3D21C7" w14:textId="2DD9E365" w:rsidR="00890C29" w:rsidRPr="002C5458" w:rsidRDefault="00890C29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Daily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C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hecks </w:t>
      </w:r>
    </w:p>
    <w:p w14:paraId="6E03D8EB" w14:textId="77777777" w:rsidR="00B411E3" w:rsidRPr="002C5458" w:rsidRDefault="00B411E3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47530E73" w14:textId="77777777" w:rsidR="00B411E3" w:rsidRPr="002C5458" w:rsidRDefault="00890C29" w:rsidP="000A7A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Remove bolts, padlocks and security devices from fire exits, ensure that doors on escape routes swing freely and close fully.  </w:t>
      </w:r>
    </w:p>
    <w:p w14:paraId="32935D5A" w14:textId="77777777" w:rsidR="00B411E3" w:rsidRPr="002C5458" w:rsidRDefault="00890C29" w:rsidP="000A7A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>Check escape routes to ensure they are clear from obstructions and combustible materials and in a good state of repair.</w:t>
      </w:r>
    </w:p>
    <w:p w14:paraId="3FBCC8FC" w14:textId="24A5B113" w:rsidR="00B411E3" w:rsidRPr="002C5458" w:rsidRDefault="00890C29" w:rsidP="000A7A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Check the fire alarm panel to ensure the system is active and fully operational. </w:t>
      </w:r>
    </w:p>
    <w:p w14:paraId="25067D9C" w14:textId="77777777" w:rsidR="00B411E3" w:rsidRPr="002C5458" w:rsidRDefault="00890C29" w:rsidP="000A7A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Where practicable, visually check that emergency lighting units are in good repair and apparently working.  </w:t>
      </w:r>
    </w:p>
    <w:p w14:paraId="076E5F55" w14:textId="79CECFBA" w:rsidR="00890C29" w:rsidRPr="002C5458" w:rsidRDefault="00890C29" w:rsidP="000A7ADB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Check that all safety signs and notices are legible. </w:t>
      </w:r>
    </w:p>
    <w:p w14:paraId="6565BD5D" w14:textId="77777777" w:rsidR="00890C29" w:rsidRPr="002C5458" w:rsidRDefault="00890C29" w:rsidP="000A7AD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653E20DC" w14:textId="5EDA10AC" w:rsidR="00890C29" w:rsidRPr="002C5458" w:rsidRDefault="00890C29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Weekly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T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ests and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C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hecks</w:t>
      </w:r>
    </w:p>
    <w:p w14:paraId="40F9EE4B" w14:textId="77777777" w:rsidR="00B411E3" w:rsidRPr="002C5458" w:rsidRDefault="00B411E3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0D936E4A" w14:textId="2CE750B2" w:rsidR="00B411E3" w:rsidRPr="002C5458" w:rsidRDefault="00890C29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Test fire detection and warning systems and </w:t>
      </w:r>
      <w:r w:rsidR="00181A08" w:rsidRPr="002C5458">
        <w:rPr>
          <w:rFonts w:asciiTheme="minorHAnsi" w:hAnsiTheme="minorHAnsi" w:cstheme="minorHAnsi"/>
          <w:color w:val="000000" w:themeColor="text1"/>
          <w:lang w:val="en-US"/>
        </w:rPr>
        <w:t>manually operated</w:t>
      </w: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 warning devices (manual call points) and recorded on Form 1.</w:t>
      </w:r>
      <w:r w:rsidR="005478AC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 </w:t>
      </w:r>
    </w:p>
    <w:p w14:paraId="0EB7EF54" w14:textId="410F84BF" w:rsidR="00B411E3" w:rsidRPr="002C5458" w:rsidRDefault="00753761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>Any f</w:t>
      </w:r>
      <w:r w:rsidR="005478AC" w:rsidRPr="002C5458">
        <w:rPr>
          <w:rFonts w:asciiTheme="minorHAnsi" w:hAnsiTheme="minorHAnsi" w:cstheme="minorHAnsi"/>
          <w:color w:val="000000" w:themeColor="text1"/>
          <w:lang w:val="en-US"/>
        </w:rPr>
        <w:t>ire alarm faults</w:t>
      </w:r>
      <w:r w:rsidR="000D5477" w:rsidRPr="002C5458">
        <w:rPr>
          <w:rFonts w:asciiTheme="minorHAnsi" w:hAnsiTheme="minorHAnsi" w:cstheme="minorHAnsi"/>
          <w:color w:val="000000" w:themeColor="text1"/>
          <w:lang w:val="en-US"/>
        </w:rPr>
        <w:t>/defects which are discovered must be recorded on Form 2.</w:t>
      </w:r>
      <w:r w:rsidR="005478AC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 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</w:p>
    <w:p w14:paraId="7A67B6A7" w14:textId="01CE494E" w:rsidR="00B411E3" w:rsidRPr="002C5458" w:rsidRDefault="00890C29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Check that fire extinguishers are correctly located and in apparent working order on and recorded on Form </w:t>
      </w:r>
      <w:r w:rsidR="00905124" w:rsidRPr="002C5458">
        <w:rPr>
          <w:rFonts w:asciiTheme="minorHAnsi" w:hAnsiTheme="minorHAnsi" w:cstheme="minorHAnsi"/>
          <w:color w:val="000000" w:themeColor="text1"/>
          <w:lang w:val="en-US"/>
        </w:rPr>
        <w:t>4</w:t>
      </w: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.  </w:t>
      </w:r>
    </w:p>
    <w:p w14:paraId="1121CE0B" w14:textId="418D4E9B" w:rsidR="00B411E3" w:rsidRPr="002C5458" w:rsidRDefault="00890C29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</w:rPr>
        <w:t xml:space="preserve">Fire doors and escape routes must be checked weekly and recorded on Form </w:t>
      </w:r>
      <w:r w:rsidR="00905124" w:rsidRPr="002C5458">
        <w:rPr>
          <w:rFonts w:asciiTheme="minorHAnsi" w:hAnsiTheme="minorHAnsi" w:cstheme="minorHAnsi"/>
          <w:color w:val="000000" w:themeColor="text1"/>
        </w:rPr>
        <w:t>7</w:t>
      </w:r>
      <w:r w:rsidRPr="002C5458">
        <w:rPr>
          <w:rFonts w:asciiTheme="minorHAnsi" w:hAnsiTheme="minorHAnsi" w:cstheme="minorHAnsi"/>
          <w:color w:val="000000" w:themeColor="text1"/>
        </w:rPr>
        <w:t>.</w:t>
      </w:r>
      <w:r w:rsidR="0095516E" w:rsidRPr="002C5458">
        <w:rPr>
          <w:rFonts w:asciiTheme="minorHAnsi" w:hAnsiTheme="minorHAnsi" w:cstheme="minorHAnsi"/>
          <w:color w:val="000000" w:themeColor="text1"/>
        </w:rPr>
        <w:t xml:space="preserve"> </w:t>
      </w:r>
    </w:p>
    <w:p w14:paraId="577C6C41" w14:textId="4D779371" w:rsidR="00042FA7" w:rsidRPr="002C5458" w:rsidRDefault="00A66A2E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</w:rPr>
        <w:t>A Register of Emergency Lighting Units must be completed</w:t>
      </w:r>
      <w:r w:rsidR="00042FA7" w:rsidRPr="002C5458">
        <w:rPr>
          <w:rFonts w:asciiTheme="minorHAnsi" w:hAnsiTheme="minorHAnsi" w:cstheme="minorHAnsi"/>
          <w:color w:val="000000" w:themeColor="text1"/>
        </w:rPr>
        <w:t xml:space="preserve"> using Form </w:t>
      </w:r>
      <w:r w:rsidR="00905124" w:rsidRPr="002C5458">
        <w:rPr>
          <w:rFonts w:asciiTheme="minorHAnsi" w:hAnsiTheme="minorHAnsi" w:cstheme="minorHAnsi"/>
          <w:color w:val="000000" w:themeColor="text1"/>
        </w:rPr>
        <w:t>8</w:t>
      </w:r>
      <w:r w:rsidR="00042FA7" w:rsidRPr="002C5458">
        <w:rPr>
          <w:rFonts w:asciiTheme="minorHAnsi" w:hAnsiTheme="minorHAnsi" w:cstheme="minorHAnsi"/>
          <w:color w:val="000000" w:themeColor="text1"/>
        </w:rPr>
        <w:t>.</w:t>
      </w:r>
    </w:p>
    <w:p w14:paraId="083B3DF7" w14:textId="2B7E2872" w:rsidR="00890C29" w:rsidRPr="002C5458" w:rsidRDefault="00AB1314" w:rsidP="000A7ADB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2C5458">
        <w:rPr>
          <w:rFonts w:asciiTheme="minorHAnsi" w:hAnsiTheme="minorHAnsi" w:cstheme="minorHAnsi"/>
          <w:color w:val="000000" w:themeColor="text1"/>
        </w:rPr>
        <w:t>Inspections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of</w:t>
      </w:r>
      <w:r w:rsidR="00042FA7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the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emergency lighting </w:t>
      </w:r>
      <w:r w:rsidR="00042FA7" w:rsidRPr="002C5458">
        <w:rPr>
          <w:rFonts w:asciiTheme="minorHAnsi" w:hAnsiTheme="minorHAnsi" w:cstheme="minorHAnsi"/>
          <w:color w:val="000000" w:themeColor="text1"/>
          <w:lang w:val="en-US"/>
        </w:rPr>
        <w:t>units</w:t>
      </w:r>
      <w:r w:rsidR="00C461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>should be recorded on</w:t>
      </w:r>
      <w:r w:rsidR="003020F6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Form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905124" w:rsidRPr="002C5458">
        <w:rPr>
          <w:rFonts w:asciiTheme="minorHAnsi" w:hAnsiTheme="minorHAnsi" w:cstheme="minorHAnsi"/>
          <w:color w:val="000000" w:themeColor="text1"/>
          <w:lang w:val="en-US"/>
        </w:rPr>
        <w:t>9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</w:p>
    <w:p w14:paraId="1B7DC3F1" w14:textId="77777777" w:rsidR="00292C1A" w:rsidRPr="002C5458" w:rsidRDefault="00292C1A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44744C18" w14:textId="1CEA7AAD" w:rsidR="00890C29" w:rsidRPr="002C5458" w:rsidRDefault="005C5F81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Other</w:t>
      </w:r>
      <w:r w:rsidR="00890C29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T</w:t>
      </w:r>
      <w:r w:rsidR="00890C29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ests and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C</w:t>
      </w:r>
      <w:r w:rsidR="00890C29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hecks</w:t>
      </w:r>
    </w:p>
    <w:p w14:paraId="2D53EDCD" w14:textId="77777777" w:rsidR="00B411E3" w:rsidRPr="002C5458" w:rsidRDefault="00B411E3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3C981873" w14:textId="715E3546" w:rsidR="00890C29" w:rsidRPr="002C5458" w:rsidRDefault="00CD7CC8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If emergency lighting faults are </w:t>
      </w:r>
      <w:r w:rsidR="008A16C3" w:rsidRPr="002C5458">
        <w:rPr>
          <w:rFonts w:asciiTheme="minorHAnsi" w:hAnsiTheme="minorHAnsi" w:cstheme="minorHAnsi"/>
          <w:color w:val="000000" w:themeColor="text1"/>
          <w:lang w:val="en-US"/>
        </w:rPr>
        <w:t>identified, a suitably qualified contractor must be called</w:t>
      </w:r>
      <w:r w:rsidR="001D7036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out.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6518F8" w:rsidRPr="002C5458">
        <w:rPr>
          <w:rFonts w:asciiTheme="minorHAnsi" w:hAnsiTheme="minorHAnsi" w:cstheme="minorHAnsi"/>
          <w:color w:val="000000" w:themeColor="text1"/>
          <w:lang w:val="en-US"/>
        </w:rPr>
        <w:t xml:space="preserve">The </w:t>
      </w:r>
      <w:r w:rsidR="00FE4AA9" w:rsidRPr="002C5458">
        <w:rPr>
          <w:rFonts w:asciiTheme="minorHAnsi" w:hAnsiTheme="minorHAnsi" w:cstheme="minorHAnsi"/>
          <w:color w:val="000000" w:themeColor="text1"/>
          <w:lang w:val="en-US"/>
        </w:rPr>
        <w:t>visits</w:t>
      </w:r>
      <w:r w:rsidR="006518F8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must be recorded on Form </w:t>
      </w:r>
      <w:r w:rsidR="00905124" w:rsidRPr="002C5458">
        <w:rPr>
          <w:rFonts w:asciiTheme="minorHAnsi" w:hAnsiTheme="minorHAnsi" w:cstheme="minorHAnsi"/>
          <w:color w:val="000000" w:themeColor="text1"/>
          <w:lang w:val="en-US"/>
        </w:rPr>
        <w:t>10</w:t>
      </w:r>
      <w:r w:rsidR="009F065E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  <w:r w:rsidR="00890C2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</w:p>
    <w:p w14:paraId="75E955FB" w14:textId="1CDCBBEF" w:rsidR="00822AE5" w:rsidRPr="002C5458" w:rsidRDefault="00FE4AA9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>If fire alarm faults are identified, a suitably qualified contractor must be called out.  The visits must be recorded on Form 3.</w:t>
      </w:r>
    </w:p>
    <w:p w14:paraId="73508D6A" w14:textId="77777777" w:rsidR="00890C29" w:rsidRPr="002C5458" w:rsidRDefault="00890C29" w:rsidP="000A7AD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17CA9FD" w14:textId="3E5D1B4D" w:rsidR="00890C29" w:rsidRPr="002C5458" w:rsidRDefault="00890C29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Six-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M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onthly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T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ests and </w:t>
      </w:r>
      <w:r w:rsidR="00181A08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C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hecks</w:t>
      </w:r>
    </w:p>
    <w:p w14:paraId="50180B05" w14:textId="77777777" w:rsidR="00B24663" w:rsidRPr="002C5458" w:rsidRDefault="00B24663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469211AC" w14:textId="5301AA67" w:rsidR="00890C29" w:rsidRPr="002C5458" w:rsidRDefault="00890C29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>A competent person should test and maintain the fire-detection and warning system.</w:t>
      </w:r>
      <w:r w:rsidR="00843F16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The visits must be recorded on Form 3.</w:t>
      </w:r>
    </w:p>
    <w:p w14:paraId="782C46F9" w14:textId="7EFEC1CB" w:rsidR="00AD7AD8" w:rsidRPr="002C5458" w:rsidRDefault="00221330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All </w:t>
      </w:r>
      <w:r w:rsidR="00762F2C" w:rsidRPr="002C5458">
        <w:rPr>
          <w:rFonts w:asciiTheme="minorHAnsi" w:hAnsiTheme="minorHAnsi" w:cstheme="minorHAnsi"/>
          <w:color w:val="000000" w:themeColor="text1"/>
          <w:lang w:val="en-US"/>
        </w:rPr>
        <w:t xml:space="preserve">staff/building occupants must take part in at least one Fire Drill each year. Sufficient fire drills must be held to ensure </w:t>
      </w:r>
      <w:r w:rsidR="00CE1C6A" w:rsidRPr="002C5458">
        <w:rPr>
          <w:rFonts w:asciiTheme="minorHAnsi" w:hAnsiTheme="minorHAnsi" w:cstheme="minorHAnsi"/>
          <w:color w:val="000000" w:themeColor="text1"/>
          <w:lang w:val="en-US"/>
        </w:rPr>
        <w:t>part time workers, those absent through sickness or holidays</w:t>
      </w:r>
      <w:r w:rsidR="003026D2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undertake a fire drill</w:t>
      </w:r>
      <w:r w:rsidR="0049287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annually</w:t>
      </w:r>
      <w:r w:rsidR="003026D2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  <w:r w:rsidR="0049287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Fire drills must be recorded on Form </w:t>
      </w:r>
      <w:r w:rsidR="00E47534" w:rsidRPr="002C5458">
        <w:rPr>
          <w:rFonts w:asciiTheme="minorHAnsi" w:hAnsiTheme="minorHAnsi" w:cstheme="minorHAnsi"/>
          <w:color w:val="000000" w:themeColor="text1"/>
          <w:lang w:val="en-US"/>
        </w:rPr>
        <w:t>6</w:t>
      </w:r>
      <w:r w:rsidR="00492879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  <w:r w:rsidR="003026D2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 </w:t>
      </w:r>
    </w:p>
    <w:p w14:paraId="32A2C727" w14:textId="744E04DB" w:rsidR="00890C29" w:rsidRPr="002C5458" w:rsidRDefault="00890C29" w:rsidP="000A7AD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4591F495" w14:textId="77777777" w:rsidR="00945F1A" w:rsidRPr="002C5458" w:rsidRDefault="00945F1A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72DDBC07" w14:textId="77777777" w:rsidR="00511035" w:rsidRPr="002C5458" w:rsidRDefault="00511035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2B83597C" w14:textId="77777777" w:rsidR="00511035" w:rsidRPr="002C5458" w:rsidRDefault="00511035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54BACF45" w14:textId="053830B7" w:rsidR="00945F1A" w:rsidRPr="002C5458" w:rsidRDefault="000009DB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Annual</w:t>
      </w:r>
      <w:r w:rsidR="00945F1A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 </w:t>
      </w:r>
      <w:r w:rsidR="00511035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T</w:t>
      </w:r>
      <w:r w:rsidR="00945F1A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ests and </w:t>
      </w:r>
      <w:r w:rsidR="00511035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C</w:t>
      </w:r>
      <w:r w:rsidR="00945F1A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hecks</w:t>
      </w:r>
    </w:p>
    <w:p w14:paraId="7BF3D5D4" w14:textId="545F30EF" w:rsidR="000009DB" w:rsidRPr="002C5458" w:rsidRDefault="000009DB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62E511AC" w14:textId="6AE08331" w:rsidR="000009DB" w:rsidRPr="002C5458" w:rsidRDefault="00C453F6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Fire extinguishers must be </w:t>
      </w:r>
      <w:r w:rsidR="000B5B0F" w:rsidRPr="002C5458">
        <w:rPr>
          <w:rFonts w:asciiTheme="minorHAnsi" w:hAnsiTheme="minorHAnsi" w:cstheme="minorHAnsi"/>
          <w:color w:val="000000" w:themeColor="text1"/>
          <w:lang w:val="en-US"/>
        </w:rPr>
        <w:t xml:space="preserve">checked and </w:t>
      </w:r>
      <w:r w:rsidRPr="002C5458">
        <w:rPr>
          <w:rFonts w:asciiTheme="minorHAnsi" w:hAnsiTheme="minorHAnsi" w:cstheme="minorHAnsi"/>
          <w:color w:val="000000" w:themeColor="text1"/>
          <w:lang w:val="en-US"/>
        </w:rPr>
        <w:t>inspected annually</w:t>
      </w:r>
      <w:r w:rsidR="000B5B0F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by a suitably qualified </w:t>
      </w:r>
      <w:r w:rsidR="00CE18C1" w:rsidRPr="002C5458">
        <w:rPr>
          <w:rFonts w:asciiTheme="minorHAnsi" w:hAnsiTheme="minorHAnsi" w:cstheme="minorHAnsi"/>
          <w:color w:val="000000" w:themeColor="text1"/>
          <w:lang w:val="en-US"/>
        </w:rPr>
        <w:t>contractor.</w:t>
      </w:r>
      <w:r w:rsidR="00511035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CE18C1" w:rsidRPr="002C5458">
        <w:rPr>
          <w:rFonts w:asciiTheme="minorHAnsi" w:hAnsiTheme="minorHAnsi" w:cstheme="minorHAnsi"/>
          <w:color w:val="000000" w:themeColor="text1"/>
          <w:lang w:val="en-US"/>
        </w:rPr>
        <w:t xml:space="preserve">These visits must be recorded on Form </w:t>
      </w:r>
      <w:r w:rsidR="00511035" w:rsidRPr="002C5458">
        <w:rPr>
          <w:rFonts w:asciiTheme="minorHAnsi" w:hAnsiTheme="minorHAnsi" w:cstheme="minorHAnsi"/>
          <w:color w:val="000000" w:themeColor="text1"/>
          <w:lang w:val="en-US"/>
        </w:rPr>
        <w:t>5</w:t>
      </w:r>
      <w:r w:rsidR="00CE18C1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</w:p>
    <w:p w14:paraId="1E846DB9" w14:textId="33AF65C8" w:rsidR="00F86007" w:rsidRPr="002C5458" w:rsidRDefault="00A3293A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 xml:space="preserve">Emergency lighting </w:t>
      </w:r>
      <w:r w:rsidR="001429D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must be </w:t>
      </w:r>
      <w:r w:rsidR="00100861" w:rsidRPr="002C5458">
        <w:rPr>
          <w:rFonts w:asciiTheme="minorHAnsi" w:hAnsiTheme="minorHAnsi" w:cstheme="minorHAnsi"/>
          <w:color w:val="000000" w:themeColor="text1"/>
          <w:lang w:val="en-US"/>
        </w:rPr>
        <w:t>subject to an annual 3</w:t>
      </w:r>
      <w:r w:rsidR="003B1D22" w:rsidRPr="002C5458">
        <w:rPr>
          <w:rFonts w:asciiTheme="minorHAnsi" w:hAnsiTheme="minorHAnsi" w:cstheme="minorHAnsi"/>
          <w:color w:val="000000" w:themeColor="text1"/>
          <w:lang w:val="en-US"/>
        </w:rPr>
        <w:t>-</w:t>
      </w:r>
      <w:r w:rsidR="00100861" w:rsidRPr="002C5458">
        <w:rPr>
          <w:rFonts w:asciiTheme="minorHAnsi" w:hAnsiTheme="minorHAnsi" w:cstheme="minorHAnsi"/>
          <w:color w:val="000000" w:themeColor="text1"/>
          <w:lang w:val="en-US"/>
        </w:rPr>
        <w:t>hour discharge test</w:t>
      </w:r>
      <w:r w:rsidR="003B1D22" w:rsidRPr="002C5458">
        <w:rPr>
          <w:rFonts w:asciiTheme="minorHAnsi" w:hAnsiTheme="minorHAnsi" w:cstheme="minorHAnsi"/>
          <w:color w:val="000000" w:themeColor="text1"/>
          <w:lang w:val="en-US"/>
        </w:rPr>
        <w:t>.</w:t>
      </w:r>
      <w:r w:rsidR="001429D9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r w:rsidR="003B1D22" w:rsidRPr="002C5458">
        <w:rPr>
          <w:rFonts w:asciiTheme="minorHAnsi" w:hAnsiTheme="minorHAnsi" w:cstheme="minorHAnsi"/>
          <w:color w:val="000000" w:themeColor="text1"/>
          <w:lang w:val="en-US"/>
        </w:rPr>
        <w:t>This should be at an appropriate time when, following the test, the lights will not be immediately required</w:t>
      </w:r>
      <w:r w:rsidR="006523CB" w:rsidRPr="002C5458">
        <w:rPr>
          <w:rFonts w:asciiTheme="minorHAnsi" w:hAnsiTheme="minorHAnsi" w:cstheme="minorHAnsi"/>
          <w:color w:val="000000" w:themeColor="text1"/>
          <w:lang w:val="en-US"/>
        </w:rPr>
        <w:t xml:space="preserve"> to give them time to recharge fully.</w:t>
      </w:r>
    </w:p>
    <w:p w14:paraId="6F001C09" w14:textId="77777777" w:rsidR="00890C29" w:rsidRPr="002C5458" w:rsidRDefault="00890C29" w:rsidP="000A7ADB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2F64D571" w14:textId="4796B549" w:rsidR="00890C29" w:rsidRPr="002C5458" w:rsidRDefault="00890C29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5 </w:t>
      </w:r>
      <w:r w:rsidR="00511035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Y</w:t>
      </w:r>
      <w:r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early</w:t>
      </w:r>
      <w:r w:rsidR="00F1012C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 (or as advised by </w:t>
      </w:r>
      <w:r w:rsidR="006B46AE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>appropriately qualified</w:t>
      </w:r>
      <w:r w:rsidR="00F1012C" w:rsidRPr="002C5458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 electrician)</w:t>
      </w:r>
    </w:p>
    <w:p w14:paraId="26A18A14" w14:textId="77777777" w:rsidR="00945F1A" w:rsidRPr="002C5458" w:rsidRDefault="00945F1A" w:rsidP="000A7AD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</w:p>
    <w:p w14:paraId="33E80019" w14:textId="3FB64285" w:rsidR="00890C29" w:rsidRPr="002C5458" w:rsidRDefault="00890C29" w:rsidP="000A7ADB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lang w:val="en-US"/>
        </w:rPr>
      </w:pPr>
      <w:r w:rsidRPr="002C5458">
        <w:rPr>
          <w:rFonts w:asciiTheme="minorHAnsi" w:hAnsiTheme="minorHAnsi" w:cstheme="minorHAnsi"/>
          <w:color w:val="000000" w:themeColor="text1"/>
          <w:lang w:val="en-US"/>
        </w:rPr>
        <w:t>All electrical circuits to be tested (NICEIC or equivalent).</w:t>
      </w:r>
    </w:p>
    <w:p w14:paraId="4FEC1816" w14:textId="77777777" w:rsidR="00890C29" w:rsidRPr="002C5458" w:rsidRDefault="00890C29" w:rsidP="00890C29">
      <w:pPr>
        <w:rPr>
          <w:rFonts w:asciiTheme="minorHAnsi" w:hAnsiTheme="minorHAnsi" w:cstheme="minorHAnsi"/>
        </w:rPr>
      </w:pPr>
    </w:p>
    <w:sectPr w:rsidR="00890C29" w:rsidRPr="002C5458" w:rsidSect="00B341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0026" w14:textId="77777777" w:rsidR="00C41648" w:rsidRDefault="00C41648" w:rsidP="00890C29">
      <w:r>
        <w:separator/>
      </w:r>
    </w:p>
  </w:endnote>
  <w:endnote w:type="continuationSeparator" w:id="0">
    <w:p w14:paraId="3E2C3322" w14:textId="77777777" w:rsidR="00C41648" w:rsidRDefault="00C41648" w:rsidP="00890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E41A3" w14:textId="77777777" w:rsidR="002C5458" w:rsidRDefault="002C54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i/>
        <w:iCs/>
        <w:sz w:val="16"/>
        <w:szCs w:val="16"/>
      </w:rPr>
      <w:id w:val="154378828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i/>
            <w:iCs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B6AB3C" w14:textId="77777777" w:rsidR="00EA575C" w:rsidRPr="002C5458" w:rsidRDefault="00EA575C" w:rsidP="00EA575C">
            <w:pPr>
              <w:pStyle w:val="Footer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08"/>
              <w:gridCol w:w="2876"/>
              <w:gridCol w:w="3042"/>
            </w:tblGrid>
            <w:tr w:rsidR="00EA575C" w:rsidRPr="002C5458" w14:paraId="11B22A77" w14:textId="77777777" w:rsidTr="0032795E">
              <w:trPr>
                <w:cantSplit/>
                <w:trHeight w:val="228"/>
                <w:jc w:val="center"/>
              </w:trPr>
              <w:tc>
                <w:tcPr>
                  <w:tcW w:w="3108" w:type="dxa"/>
                </w:tcPr>
                <w:p w14:paraId="5ED3F8BB" w14:textId="77777777" w:rsidR="00EA575C" w:rsidRPr="002C5458" w:rsidRDefault="00EA575C" w:rsidP="00EA575C">
                  <w:pPr>
                    <w:keepNext/>
                    <w:keepLines/>
                    <w:ind w:left="-288"/>
                    <w:outlineLvl w:val="7"/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</w:pPr>
                </w:p>
              </w:tc>
              <w:tc>
                <w:tcPr>
                  <w:tcW w:w="2876" w:type="dxa"/>
                  <w:vAlign w:val="center"/>
                </w:tcPr>
                <w:p w14:paraId="04FA1945" w14:textId="77777777" w:rsidR="00EA575C" w:rsidRPr="002C5458" w:rsidRDefault="00EA575C" w:rsidP="00EA575C">
                  <w:pPr>
                    <w:keepNext/>
                    <w:keepLines/>
                    <w:jc w:val="center"/>
                    <w:outlineLvl w:val="7"/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</w:pPr>
                  <w:r w:rsidRP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t xml:space="preserve">Page </w: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begin"/>
                  </w:r>
                  <w:r w:rsidRP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instrText xml:space="preserve"> PAGE </w:instrTex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separate"/>
                  </w:r>
                  <w:r w:rsidRPr="002C5458">
                    <w:rPr>
                      <w:rFonts w:asciiTheme="minorHAnsi" w:hAnsiTheme="minorHAnsi" w:cstheme="minorHAnsi"/>
                      <w:i/>
                      <w:iCs/>
                      <w:noProof/>
                      <w:color w:val="272727"/>
                      <w:sz w:val="16"/>
                      <w:szCs w:val="16"/>
                    </w:rPr>
                    <w:t>1</w: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end"/>
                  </w:r>
                  <w:r w:rsidRP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t xml:space="preserve"> of </w: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begin"/>
                  </w:r>
                  <w:r w:rsidRP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instrText xml:space="preserve"> NUMPAGES </w:instrTex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separate"/>
                  </w:r>
                  <w:r w:rsidRPr="002C5458">
                    <w:rPr>
                      <w:rFonts w:asciiTheme="minorHAnsi" w:hAnsiTheme="minorHAnsi" w:cstheme="minorHAnsi"/>
                      <w:i/>
                      <w:iCs/>
                      <w:noProof/>
                      <w:color w:val="272727"/>
                      <w:sz w:val="16"/>
                      <w:szCs w:val="16"/>
                    </w:rPr>
                    <w:t>5</w:t>
                  </w:r>
                  <w:r w:rsidRPr="002C5458"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3042" w:type="dxa"/>
                  <w:vAlign w:val="center"/>
                </w:tcPr>
                <w:p w14:paraId="09A81ECC" w14:textId="239D1717" w:rsidR="00EA575C" w:rsidRPr="002C5458" w:rsidRDefault="00EA575C" w:rsidP="00EA575C">
                  <w:pPr>
                    <w:keepNext/>
                    <w:keepLines/>
                    <w:ind w:right="72"/>
                    <w:jc w:val="right"/>
                    <w:outlineLvl w:val="7"/>
                    <w:rPr>
                      <w:rFonts w:asciiTheme="minorHAnsi" w:hAnsiTheme="minorHAnsi" w:cstheme="minorHAnsi"/>
                      <w:b/>
                      <w:bCs/>
                      <w:i/>
                      <w:iCs/>
                      <w:color w:val="272727"/>
                      <w:sz w:val="16"/>
                      <w:szCs w:val="16"/>
                    </w:rPr>
                  </w:pPr>
                  <w:bookmarkStart w:id="0" w:name="_Hlk48576793"/>
                  <w:r w:rsidRP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t>© YourHS.guide</w:t>
                  </w:r>
                  <w:bookmarkEnd w:id="0"/>
                  <w:r w:rsidR="002C5458">
                    <w:rPr>
                      <w:rFonts w:asciiTheme="minorHAnsi" w:hAnsiTheme="minorHAnsi" w:cstheme="minorHAnsi"/>
                      <w:i/>
                      <w:iCs/>
                      <w:color w:val="272727"/>
                      <w:sz w:val="16"/>
                      <w:szCs w:val="16"/>
                    </w:rPr>
                    <w:t xml:space="preserve"> – Practical HR</w:t>
                  </w:r>
                </w:p>
              </w:tc>
            </w:tr>
          </w:tbl>
          <w:p w14:paraId="5D790A0F" w14:textId="7D2CA4AE" w:rsidR="00013FC5" w:rsidRPr="002C5458" w:rsidRDefault="002C5458" w:rsidP="00EA575C">
            <w:pPr>
              <w:pStyle w:val="Footer"/>
              <w:jc w:val="center"/>
              <w:rPr>
                <w:rFonts w:asciiTheme="minorHAnsi" w:eastAsia="Times New Roman" w:hAnsiTheme="minorHAnsi" w:cstheme="minorHAnsi"/>
                <w:i/>
                <w:iCs/>
                <w:color w:val="000000"/>
                <w:kern w:val="28"/>
                <w:sz w:val="16"/>
                <w:szCs w:val="16"/>
                <w:lang w:eastAsia="en-GB"/>
                <w14:cntxtAlts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2BC8E" w14:textId="77777777" w:rsidR="002C5458" w:rsidRDefault="002C5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7282" w14:textId="77777777" w:rsidR="00C41648" w:rsidRDefault="00C41648" w:rsidP="00890C29">
      <w:r>
        <w:separator/>
      </w:r>
    </w:p>
  </w:footnote>
  <w:footnote w:type="continuationSeparator" w:id="0">
    <w:p w14:paraId="462BB9D0" w14:textId="77777777" w:rsidR="00C41648" w:rsidRDefault="00C41648" w:rsidP="00890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F9D4" w14:textId="77777777" w:rsidR="002C5458" w:rsidRDefault="002C54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E5456" w14:textId="77777777" w:rsidR="001604B9" w:rsidRDefault="001604B9" w:rsidP="001604B9">
    <w:pPr>
      <w:pStyle w:val="Header"/>
      <w:jc w:val="right"/>
    </w:pPr>
    <w:r>
      <w:rPr>
        <w:noProof/>
      </w:rPr>
      <w:drawing>
        <wp:inline distT="0" distB="0" distL="0" distR="0" wp14:anchorId="09F2490C" wp14:editId="2EE90D87">
          <wp:extent cx="1805940" cy="352547"/>
          <wp:effectExtent l="0" t="0" r="3810" b="9525"/>
          <wp:docPr id="4" name="Picture 4" descr="YourHS Guid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ourHS Guid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305" cy="364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46547C" w14:textId="77777777" w:rsidR="001604B9" w:rsidRPr="0030267C" w:rsidRDefault="001604B9" w:rsidP="001604B9">
    <w:pPr>
      <w:pStyle w:val="Header"/>
      <w:pBdr>
        <w:bottom w:val="single" w:sz="4" w:space="1" w:color="auto"/>
      </w:pBdr>
      <w:rPr>
        <w:sz w:val="16"/>
        <w:szCs w:val="14"/>
      </w:rPr>
    </w:pPr>
  </w:p>
  <w:p w14:paraId="332412CE" w14:textId="77777777" w:rsidR="001604B9" w:rsidRDefault="001604B9" w:rsidP="001604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D022D" w14:textId="77777777" w:rsidR="002C5458" w:rsidRDefault="002C54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64DCD"/>
    <w:multiLevelType w:val="hybridMultilevel"/>
    <w:tmpl w:val="8FB81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34FCE"/>
    <w:multiLevelType w:val="hybridMultilevel"/>
    <w:tmpl w:val="78E68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A3865"/>
    <w:multiLevelType w:val="hybridMultilevel"/>
    <w:tmpl w:val="839A3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620597">
    <w:abstractNumId w:val="2"/>
  </w:num>
  <w:num w:numId="2" w16cid:durableId="1766992671">
    <w:abstractNumId w:val="1"/>
  </w:num>
  <w:num w:numId="3" w16cid:durableId="1660184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C29"/>
    <w:rsid w:val="000009DB"/>
    <w:rsid w:val="00013FC5"/>
    <w:rsid w:val="00042FA7"/>
    <w:rsid w:val="000A7ADB"/>
    <w:rsid w:val="000B5B0F"/>
    <w:rsid w:val="000D5477"/>
    <w:rsid w:val="000E1FF3"/>
    <w:rsid w:val="00100861"/>
    <w:rsid w:val="001429D9"/>
    <w:rsid w:val="001604B9"/>
    <w:rsid w:val="00181A08"/>
    <w:rsid w:val="001863B8"/>
    <w:rsid w:val="001D7036"/>
    <w:rsid w:val="00221330"/>
    <w:rsid w:val="0027589D"/>
    <w:rsid w:val="00277250"/>
    <w:rsid w:val="00292C1A"/>
    <w:rsid w:val="002979D0"/>
    <w:rsid w:val="002C5458"/>
    <w:rsid w:val="003020F6"/>
    <w:rsid w:val="003026D2"/>
    <w:rsid w:val="00304371"/>
    <w:rsid w:val="00324378"/>
    <w:rsid w:val="003A22E4"/>
    <w:rsid w:val="003B1D22"/>
    <w:rsid w:val="00492879"/>
    <w:rsid w:val="00511035"/>
    <w:rsid w:val="005478AC"/>
    <w:rsid w:val="005C5F81"/>
    <w:rsid w:val="006238FB"/>
    <w:rsid w:val="006518F8"/>
    <w:rsid w:val="006523CB"/>
    <w:rsid w:val="00684719"/>
    <w:rsid w:val="00690168"/>
    <w:rsid w:val="006B46AE"/>
    <w:rsid w:val="0071120B"/>
    <w:rsid w:val="007119E7"/>
    <w:rsid w:val="00726165"/>
    <w:rsid w:val="00753761"/>
    <w:rsid w:val="00762F2C"/>
    <w:rsid w:val="0076794F"/>
    <w:rsid w:val="007A0536"/>
    <w:rsid w:val="007A21AC"/>
    <w:rsid w:val="007E2400"/>
    <w:rsid w:val="00822AE5"/>
    <w:rsid w:val="00831835"/>
    <w:rsid w:val="00843F16"/>
    <w:rsid w:val="00857F3F"/>
    <w:rsid w:val="00890C29"/>
    <w:rsid w:val="008A16C3"/>
    <w:rsid w:val="008D695F"/>
    <w:rsid w:val="00905124"/>
    <w:rsid w:val="00945F1A"/>
    <w:rsid w:val="0095516E"/>
    <w:rsid w:val="009C228E"/>
    <w:rsid w:val="009F065E"/>
    <w:rsid w:val="00A3293A"/>
    <w:rsid w:val="00A66A2E"/>
    <w:rsid w:val="00AB1314"/>
    <w:rsid w:val="00AC45D4"/>
    <w:rsid w:val="00AD7AD8"/>
    <w:rsid w:val="00B22203"/>
    <w:rsid w:val="00B24663"/>
    <w:rsid w:val="00B3411A"/>
    <w:rsid w:val="00B40B2B"/>
    <w:rsid w:val="00B411E3"/>
    <w:rsid w:val="00B91364"/>
    <w:rsid w:val="00C41648"/>
    <w:rsid w:val="00C453F6"/>
    <w:rsid w:val="00C46129"/>
    <w:rsid w:val="00C80440"/>
    <w:rsid w:val="00CD7CC8"/>
    <w:rsid w:val="00CE18C1"/>
    <w:rsid w:val="00CE1C6A"/>
    <w:rsid w:val="00CF5915"/>
    <w:rsid w:val="00D12B0C"/>
    <w:rsid w:val="00D36DDA"/>
    <w:rsid w:val="00D50AED"/>
    <w:rsid w:val="00DC29DB"/>
    <w:rsid w:val="00DE77F5"/>
    <w:rsid w:val="00E051FA"/>
    <w:rsid w:val="00E47534"/>
    <w:rsid w:val="00EA575C"/>
    <w:rsid w:val="00F1012C"/>
    <w:rsid w:val="00F86007"/>
    <w:rsid w:val="00FE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E837C"/>
  <w15:chartTrackingRefBased/>
  <w15:docId w15:val="{300B2A5D-F0EA-4DBE-A87C-E0715ED9C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C29"/>
    <w:pPr>
      <w:spacing w:after="0" w:line="240" w:lineRule="auto"/>
    </w:pPr>
    <w:rPr>
      <w:rFonts w:ascii="Verdana" w:eastAsia="SimSun" w:hAnsi="Verdana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C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0C29"/>
  </w:style>
  <w:style w:type="paragraph" w:styleId="Footer">
    <w:name w:val="footer"/>
    <w:basedOn w:val="Normal"/>
    <w:link w:val="FooterChar"/>
    <w:uiPriority w:val="99"/>
    <w:unhideWhenUsed/>
    <w:rsid w:val="00890C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0C29"/>
  </w:style>
  <w:style w:type="paragraph" w:styleId="ListParagraph">
    <w:name w:val="List Paragraph"/>
    <w:basedOn w:val="Normal"/>
    <w:uiPriority w:val="34"/>
    <w:qFormat/>
    <w:rsid w:val="00B411E3"/>
    <w:pPr>
      <w:ind w:left="720"/>
      <w:contextualSpacing/>
    </w:pPr>
  </w:style>
  <w:style w:type="table" w:styleId="TableGrid">
    <w:name w:val="Table Grid"/>
    <w:basedOn w:val="TableNormal"/>
    <w:uiPriority w:val="39"/>
    <w:rsid w:val="003A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E32D60E1B7E4599A1F7C4ADE47A7F" ma:contentTypeVersion="10" ma:contentTypeDescription="Create a new document." ma:contentTypeScope="" ma:versionID="36deec02b919ef82798cb654f911de8f">
  <xsd:schema xmlns:xsd="http://www.w3.org/2001/XMLSchema" xmlns:xs="http://www.w3.org/2001/XMLSchema" xmlns:p="http://schemas.microsoft.com/office/2006/metadata/properties" xmlns:ns2="4ad0b8e2-7c8a-4709-86f0-4f71608ee6f8" targetNamespace="http://schemas.microsoft.com/office/2006/metadata/properties" ma:root="true" ma:fieldsID="fadbd6bbcfe63037f5140ebc0b30d5bb" ns2:_="">
    <xsd:import namespace="4ad0b8e2-7c8a-4709-86f0-4f71608ee6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0b8e2-7c8a-4709-86f0-4f71608ee6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536C08-4616-48B7-99AB-8518C1B088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40130-6179-4D51-8817-3F3A2C8C0A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6A7928-016A-47C7-82D2-B1CAB82E9F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0b8e2-7c8a-4709-86f0-4f71608ee6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Marini</dc:creator>
  <cp:keywords/>
  <dc:description/>
  <cp:lastModifiedBy>Katherine Hitchman</cp:lastModifiedBy>
  <cp:revision>17</cp:revision>
  <dcterms:created xsi:type="dcterms:W3CDTF">2022-02-21T18:29:00Z</dcterms:created>
  <dcterms:modified xsi:type="dcterms:W3CDTF">2022-05-11T12:46:00Z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0x0101004BCE32D60E1B7E4599A1F7C4ADE47A7F</vt:lpwstr>
  </property>
</Properties>
</file>